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7E" w:rsidRDefault="0013108D">
      <w:r>
        <w:t xml:space="preserve">Laura Mc </w:t>
      </w:r>
      <w:proofErr w:type="spellStart"/>
      <w:r>
        <w:t>Elhinney</w:t>
      </w:r>
      <w:proofErr w:type="spellEnd"/>
      <w:r>
        <w:t xml:space="preserve"> </w:t>
      </w:r>
      <w:bookmarkStart w:id="0" w:name="_GoBack"/>
      <w:bookmarkEnd w:id="0"/>
      <w:r w:rsidRPr="0013108D">
        <w:t xml:space="preserve"> is a community based Speech Pathologist with extensive experience working with adults and children with complex disabilities both in Ireland and Australia.  Laura has worked as a Speech Pathologist working with adults with complex communication and dysphagia needs at Yooralla for the past 3 and half years.  She has established her interest and specialised in the area of complex dysphagia. She is currently seconded to the Practice Development role within the Health and Wellbeing team responsible for shaping, determining and strengthening the clinical governance framework underpinning the allied health teams at Yooralla in order to facilitate strong, consistent, evidence based best practice across the organisation.</w:t>
      </w:r>
    </w:p>
    <w:sectPr w:rsidR="00FE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8D"/>
    <w:rsid w:val="0013108D"/>
    <w:rsid w:val="00FE2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Scope</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kb1</dc:creator>
  <cp:lastModifiedBy>kb1</cp:lastModifiedBy>
  <cp:revision>1</cp:revision>
  <dcterms:created xsi:type="dcterms:W3CDTF">2017-01-03T04:19:00Z</dcterms:created>
  <dcterms:modified xsi:type="dcterms:W3CDTF">2017-01-03T04:21:00Z</dcterms:modified>
</cp:coreProperties>
</file>